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27AC" w14:textId="4F92477F" w:rsidR="00D97F6C" w:rsidRDefault="00D97F6C" w:rsidP="00D97F6C">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Newsletter 27</w:t>
      </w:r>
    </w:p>
    <w:p w14:paraId="39CDA6FB" w14:textId="77777777" w:rsidR="00D97F6C" w:rsidRDefault="00D97F6C" w:rsidP="00D97F6C">
      <w:pPr>
        <w:pStyle w:val="NormalWeb"/>
        <w:shd w:val="clear" w:color="auto" w:fill="FFFFFF"/>
        <w:spacing w:before="0" w:beforeAutospacing="0" w:after="0" w:afterAutospacing="0"/>
        <w:rPr>
          <w:color w:val="000000"/>
          <w:bdr w:val="none" w:sz="0" w:space="0" w:color="auto" w:frame="1"/>
        </w:rPr>
      </w:pPr>
    </w:p>
    <w:p w14:paraId="51BAA490" w14:textId="6211D31F"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Dear Parents and Carers,</w:t>
      </w:r>
    </w:p>
    <w:p w14:paraId="00480B4C"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 </w:t>
      </w:r>
    </w:p>
    <w:p w14:paraId="66E6140F"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Class Photographs – Thursday 2</w:t>
      </w:r>
      <w:r>
        <w:rPr>
          <w:b/>
          <w:bCs/>
          <w:color w:val="000000"/>
          <w:bdr w:val="none" w:sz="0" w:space="0" w:color="auto" w:frame="1"/>
          <w:vertAlign w:val="superscript"/>
        </w:rPr>
        <w:t>nd</w:t>
      </w:r>
      <w:r>
        <w:rPr>
          <w:b/>
          <w:bCs/>
          <w:color w:val="000000"/>
          <w:bdr w:val="none" w:sz="0" w:space="0" w:color="auto" w:frame="1"/>
        </w:rPr>
        <w:t> May</w:t>
      </w:r>
    </w:p>
    <w:p w14:paraId="239C7F29"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Please could all children come in school uniform on Thursday for their class photographs, bringing PE kit with them if it’s a PE or sports club day.</w:t>
      </w:r>
    </w:p>
    <w:p w14:paraId="45C7057C"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7F2A4BB9"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Books for the book exchange</w:t>
      </w:r>
    </w:p>
    <w:p w14:paraId="14A7E4B5"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Thank you for all the recent donations to our exchange. The shelves are currently full up so please call in to the main office to have a look and take some books.</w:t>
      </w:r>
    </w:p>
    <w:p w14:paraId="07FDA7D5"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291C5313"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242424"/>
          <w:bdr w:val="none" w:sz="0" w:space="0" w:color="auto" w:frame="1"/>
        </w:rPr>
        <w:t>Forest School – Wednesday afternoons</w:t>
      </w:r>
      <w:r>
        <w:rPr>
          <w:color w:val="242424"/>
          <w:bdr w:val="none" w:sz="0" w:space="0" w:color="auto" w:frame="1"/>
        </w:rPr>
        <w:t> </w:t>
      </w:r>
    </w:p>
    <w:p w14:paraId="3EABB853"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shd w:val="clear" w:color="auto" w:fill="FFFFFF"/>
        </w:rPr>
        <w:t>Reception have Forest School for two weeks starting on 1</w:t>
      </w:r>
      <w:r>
        <w:rPr>
          <w:color w:val="242424"/>
          <w:bdr w:val="none" w:sz="0" w:space="0" w:color="auto" w:frame="1"/>
          <w:shd w:val="clear" w:color="auto" w:fill="FFFFFF"/>
          <w:vertAlign w:val="superscript"/>
        </w:rPr>
        <w:t>st</w:t>
      </w:r>
      <w:r>
        <w:rPr>
          <w:color w:val="242424"/>
          <w:bdr w:val="none" w:sz="0" w:space="0" w:color="auto" w:frame="1"/>
          <w:shd w:val="clear" w:color="auto" w:fill="FFFFFF"/>
        </w:rPr>
        <w:t> May, then Year 6 for 3 weeks from 15</w:t>
      </w:r>
      <w:r>
        <w:rPr>
          <w:color w:val="242424"/>
          <w:bdr w:val="none" w:sz="0" w:space="0" w:color="auto" w:frame="1"/>
          <w:shd w:val="clear" w:color="auto" w:fill="FFFFFF"/>
          <w:vertAlign w:val="superscript"/>
        </w:rPr>
        <w:t>th</w:t>
      </w:r>
      <w:r>
        <w:rPr>
          <w:color w:val="242424"/>
          <w:bdr w:val="none" w:sz="0" w:space="0" w:color="auto" w:frame="1"/>
          <w:shd w:val="clear" w:color="auto" w:fill="FFFFFF"/>
        </w:rPr>
        <w:t> May then Year 2 from 12</w:t>
      </w:r>
      <w:r>
        <w:rPr>
          <w:color w:val="242424"/>
          <w:bdr w:val="none" w:sz="0" w:space="0" w:color="auto" w:frame="1"/>
          <w:shd w:val="clear" w:color="auto" w:fill="FFFFFF"/>
          <w:vertAlign w:val="superscript"/>
        </w:rPr>
        <w:t>th</w:t>
      </w:r>
      <w:r>
        <w:rPr>
          <w:color w:val="242424"/>
          <w:bdr w:val="none" w:sz="0" w:space="0" w:color="auto" w:frame="1"/>
          <w:shd w:val="clear" w:color="auto" w:fill="FFFFFF"/>
        </w:rPr>
        <w:t> June for 2 weeks. The Year ends with Year 1 having 3 weeks from 26</w:t>
      </w:r>
      <w:r>
        <w:rPr>
          <w:color w:val="242424"/>
          <w:bdr w:val="none" w:sz="0" w:space="0" w:color="auto" w:frame="1"/>
          <w:shd w:val="clear" w:color="auto" w:fill="FFFFFF"/>
          <w:vertAlign w:val="superscript"/>
        </w:rPr>
        <w:t>th</w:t>
      </w:r>
      <w:r>
        <w:rPr>
          <w:color w:val="242424"/>
          <w:bdr w:val="none" w:sz="0" w:space="0" w:color="auto" w:frame="1"/>
          <w:shd w:val="clear" w:color="auto" w:fill="FFFFFF"/>
        </w:rPr>
        <w:t> June.</w:t>
      </w:r>
    </w:p>
    <w:p w14:paraId="5CCB1960"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 xml:space="preserve">Children need to have trousers and </w:t>
      </w:r>
      <w:proofErr w:type="gramStart"/>
      <w:r>
        <w:rPr>
          <w:color w:val="242424"/>
          <w:bdr w:val="none" w:sz="0" w:space="0" w:color="auto" w:frame="1"/>
        </w:rPr>
        <w:t>long sleeved</w:t>
      </w:r>
      <w:proofErr w:type="gramEnd"/>
      <w:r>
        <w:rPr>
          <w:color w:val="242424"/>
          <w:bdr w:val="none" w:sz="0" w:space="0" w:color="auto" w:frame="1"/>
        </w:rPr>
        <w:t xml:space="preserve"> tops, wellies and a waterproof coat (with </w:t>
      </w:r>
      <w:proofErr w:type="spellStart"/>
      <w:r>
        <w:rPr>
          <w:color w:val="242424"/>
          <w:bdr w:val="none" w:sz="0" w:space="0" w:color="auto" w:frame="1"/>
        </w:rPr>
        <w:t>overtrousers</w:t>
      </w:r>
      <w:proofErr w:type="spellEnd"/>
      <w:r>
        <w:rPr>
          <w:color w:val="242424"/>
          <w:bdr w:val="none" w:sz="0" w:space="0" w:color="auto" w:frame="1"/>
        </w:rPr>
        <w:t xml:space="preserve"> if they have them). The Forest School philosophy is to wear the right clothing to go out in all weathers.</w:t>
      </w:r>
    </w:p>
    <w:p w14:paraId="76994DD1"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 </w:t>
      </w:r>
    </w:p>
    <w:p w14:paraId="724B31E0"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proofErr w:type="spellStart"/>
      <w:r>
        <w:rPr>
          <w:b/>
          <w:bCs/>
          <w:color w:val="242424"/>
          <w:bdr w:val="none" w:sz="0" w:space="0" w:color="auto" w:frame="1"/>
        </w:rPr>
        <w:t>Bikeability</w:t>
      </w:r>
      <w:proofErr w:type="spellEnd"/>
    </w:p>
    <w:p w14:paraId="49C54E64"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proofErr w:type="gramStart"/>
      <w:r>
        <w:rPr>
          <w:color w:val="242424"/>
          <w:bdr w:val="none" w:sz="0" w:space="0" w:color="auto" w:frame="1"/>
        </w:rPr>
        <w:t>Well</w:t>
      </w:r>
      <w:proofErr w:type="gramEnd"/>
      <w:r>
        <w:rPr>
          <w:color w:val="242424"/>
          <w:bdr w:val="none" w:sz="0" w:space="0" w:color="auto" w:frame="1"/>
        </w:rPr>
        <w:t xml:space="preserve"> done to all the children who passed level one or two in the </w:t>
      </w:r>
      <w:proofErr w:type="spellStart"/>
      <w:r>
        <w:rPr>
          <w:color w:val="242424"/>
          <w:bdr w:val="none" w:sz="0" w:space="0" w:color="auto" w:frame="1"/>
        </w:rPr>
        <w:t>Bikability</w:t>
      </w:r>
      <w:proofErr w:type="spellEnd"/>
      <w:r>
        <w:rPr>
          <w:color w:val="242424"/>
          <w:bdr w:val="none" w:sz="0" w:space="0" w:color="auto" w:frame="1"/>
        </w:rPr>
        <w:t xml:space="preserve"> scheme last week. The instructor asked me to remind parents that passing level 2 is only a step on the way to road safety, they should all continue to practice their skills and ride alongside competent adults to improve their road awareness.</w:t>
      </w:r>
    </w:p>
    <w:p w14:paraId="315D4173"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We will run these courses again in the Summer Term, 2025.</w:t>
      </w:r>
    </w:p>
    <w:p w14:paraId="61A49A90"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 </w:t>
      </w:r>
    </w:p>
    <w:p w14:paraId="02CA7297"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A message from Shaftesbury Arts Centre</w:t>
      </w:r>
    </w:p>
    <w:p w14:paraId="2B9AAA07"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Please contact them by email if you’d like to enter your child or offer yourself to help run this exciting new event.</w:t>
      </w:r>
    </w:p>
    <w:p w14:paraId="67799799"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3EB9BD3F"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i/>
          <w:iCs/>
          <w:color w:val="000000"/>
          <w:bdr w:val="none" w:sz="0" w:space="0" w:color="auto" w:frame="1"/>
        </w:rPr>
        <w:t>The Shaftesbury Arts Centre proposes to hold a competitive “Young Performers Festival” over the weekend 23/24 November with a concert in the afternoon on 30 November. All musical instruments and voice, including speech, will be included — within two age categories, Junior (4-11) and Senior (12-18).</w:t>
      </w:r>
    </w:p>
    <w:p w14:paraId="769DEC9B"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i/>
          <w:iCs/>
          <w:color w:val="000000"/>
          <w:sz w:val="22"/>
          <w:szCs w:val="22"/>
          <w:bdr w:val="none" w:sz="0" w:space="0" w:color="auto" w:frame="1"/>
        </w:rPr>
        <w:t>If you have students — individual or in groups, for example choirs, who may be interested in participating, please register the interest with approximate numbers, instruments, standard and age range. Further, if you cannot enter students but would like to help with organising or adjudicating, kindly let us know that.</w:t>
      </w:r>
    </w:p>
    <w:p w14:paraId="238AE488"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i/>
          <w:iCs/>
          <w:color w:val="000000"/>
          <w:sz w:val="22"/>
          <w:szCs w:val="22"/>
          <w:bdr w:val="none" w:sz="0" w:space="0" w:color="auto" w:frame="1"/>
        </w:rPr>
        <w:t>An entry fee of £5 for juniors and £10 for seniors is being suggested, and all competitors will receive helpful and positive feedback, with the winners, chosen on merit and/or effort, having the opportunity to play in the concert.</w:t>
      </w:r>
    </w:p>
    <w:p w14:paraId="226DF060"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i/>
          <w:iCs/>
          <w:color w:val="000000"/>
          <w:sz w:val="22"/>
          <w:szCs w:val="22"/>
          <w:bdr w:val="none" w:sz="0" w:space="0" w:color="auto" w:frame="1"/>
        </w:rPr>
        <w:t>The project is intended to motivate and encourage young players, singers and actors, and we hope very much to enlist your support for it. Please register your interest to SYPF@shaftesburyartscentre.org.uk by May 1st. All comments and suggestions welcome! We are starting small but hope to grow! Final details will be given in due time once we know the level of interest.</w:t>
      </w:r>
    </w:p>
    <w:p w14:paraId="6EAB6AD7"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242424"/>
          <w:bdr w:val="none" w:sz="0" w:space="0" w:color="auto" w:frame="1"/>
        </w:rPr>
        <w:t> </w:t>
      </w:r>
      <w:r>
        <w:rPr>
          <w:color w:val="242424"/>
          <w:bdr w:val="none" w:sz="0" w:space="0" w:color="auto" w:frame="1"/>
        </w:rPr>
        <w:t> </w:t>
      </w:r>
    </w:p>
    <w:p w14:paraId="412E9D63"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01F1E"/>
          <w:bdr w:val="none" w:sz="0" w:space="0" w:color="auto" w:frame="1"/>
        </w:rPr>
        <w:t> </w:t>
      </w:r>
    </w:p>
    <w:p w14:paraId="3458AC5E"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201F1E"/>
          <w:bdr w:val="none" w:sz="0" w:space="0" w:color="auto" w:frame="1"/>
        </w:rPr>
        <w:t> </w:t>
      </w:r>
    </w:p>
    <w:p w14:paraId="48D95DFA" w14:textId="77777777" w:rsidR="00D97F6C" w:rsidRDefault="00D97F6C" w:rsidP="00D97F6C">
      <w:pPr>
        <w:pStyle w:val="NormalWeb"/>
        <w:shd w:val="clear" w:color="auto" w:fill="FFFFFF"/>
        <w:spacing w:before="0" w:beforeAutospacing="0" w:after="0" w:afterAutospacing="0"/>
        <w:jc w:val="right"/>
        <w:rPr>
          <w:rFonts w:ascii="Segoe UI" w:hAnsi="Segoe UI" w:cs="Segoe UI"/>
          <w:color w:val="242424"/>
          <w:sz w:val="23"/>
          <w:szCs w:val="23"/>
        </w:rPr>
      </w:pPr>
      <w:r>
        <w:rPr>
          <w:rFonts w:ascii="Brush Script MT" w:hAnsi="Brush Script MT" w:cs="Segoe UI"/>
          <w:color w:val="000000"/>
          <w:sz w:val="36"/>
          <w:szCs w:val="36"/>
          <w:bdr w:val="none" w:sz="0" w:space="0" w:color="auto" w:frame="1"/>
        </w:rPr>
        <w:lastRenderedPageBreak/>
        <w:t>Michael Salisbury, Head teacher </w:t>
      </w:r>
    </w:p>
    <w:p w14:paraId="55F712C4" w14:textId="77777777" w:rsidR="00D97F6C" w:rsidRDefault="00D97F6C" w:rsidP="00D97F6C">
      <w:pPr>
        <w:pStyle w:val="NormalWeb"/>
        <w:shd w:val="clear" w:color="auto" w:fill="FFFFFF"/>
        <w:spacing w:before="0" w:beforeAutospacing="0" w:after="0" w:afterAutospacing="0"/>
        <w:jc w:val="both"/>
        <w:rPr>
          <w:rFonts w:ascii="Segoe UI" w:hAnsi="Segoe UI" w:cs="Segoe UI"/>
          <w:color w:val="242424"/>
          <w:sz w:val="23"/>
          <w:szCs w:val="23"/>
        </w:rPr>
      </w:pPr>
      <w:r>
        <w:rPr>
          <w:color w:val="000000"/>
          <w:bdr w:val="none" w:sz="0" w:space="0" w:color="auto" w:frame="1"/>
        </w:rPr>
        <w:t> </w:t>
      </w:r>
    </w:p>
    <w:p w14:paraId="0297C5F8"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b/>
          <w:bCs/>
          <w:color w:val="000000"/>
          <w:sz w:val="28"/>
          <w:szCs w:val="28"/>
          <w:bdr w:val="none" w:sz="0" w:space="0" w:color="auto" w:frame="1"/>
        </w:rPr>
        <w:t>TERM DATES 2023 – 2024 </w:t>
      </w:r>
    </w:p>
    <w:p w14:paraId="139269A1"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t> </w:t>
      </w:r>
    </w:p>
    <w:p w14:paraId="72EAF13F"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t>Summer Term </w:t>
      </w:r>
    </w:p>
    <w:p w14:paraId="3A35F1BA"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42873F84"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term starts                                       Monday 15</w:t>
      </w:r>
      <w:r>
        <w:rPr>
          <w:color w:val="000000"/>
          <w:bdr w:val="none" w:sz="0" w:space="0" w:color="auto" w:frame="1"/>
          <w:vertAlign w:val="superscript"/>
        </w:rPr>
        <w:t>th</w:t>
      </w:r>
      <w:r>
        <w:rPr>
          <w:color w:val="000000"/>
          <w:bdr w:val="none" w:sz="0" w:space="0" w:color="auto" w:frame="1"/>
        </w:rPr>
        <w:t> April 2024 </w:t>
      </w:r>
    </w:p>
    <w:p w14:paraId="599C87B7"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May Day Bank Holiday                                  Monday 6</w:t>
      </w:r>
      <w:r>
        <w:rPr>
          <w:color w:val="FF0000"/>
          <w:bdr w:val="none" w:sz="0" w:space="0" w:color="auto" w:frame="1"/>
          <w:vertAlign w:val="superscript"/>
        </w:rPr>
        <w:t>th</w:t>
      </w:r>
      <w:r>
        <w:rPr>
          <w:color w:val="FF0000"/>
          <w:bdr w:val="none" w:sz="0" w:space="0" w:color="auto" w:frame="1"/>
        </w:rPr>
        <w:t> May 2024 </w:t>
      </w:r>
    </w:p>
    <w:p w14:paraId="650F4C5F"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16F1D100"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half term                                          Monday 27</w:t>
      </w:r>
      <w:r>
        <w:rPr>
          <w:color w:val="000000"/>
          <w:bdr w:val="none" w:sz="0" w:space="0" w:color="auto" w:frame="1"/>
          <w:vertAlign w:val="superscript"/>
        </w:rPr>
        <w:t>th</w:t>
      </w:r>
      <w:r>
        <w:rPr>
          <w:color w:val="000000"/>
          <w:bdr w:val="none" w:sz="0" w:space="0" w:color="auto" w:frame="1"/>
        </w:rPr>
        <w:t> May to Friday 31</w:t>
      </w:r>
      <w:r>
        <w:rPr>
          <w:color w:val="000000"/>
          <w:bdr w:val="none" w:sz="0" w:space="0" w:color="auto" w:frame="1"/>
          <w:vertAlign w:val="superscript"/>
        </w:rPr>
        <w:t>st</w:t>
      </w:r>
      <w:r>
        <w:rPr>
          <w:color w:val="000000"/>
          <w:bdr w:val="none" w:sz="0" w:space="0" w:color="auto" w:frame="1"/>
        </w:rPr>
        <w:t> May 2024 </w:t>
      </w:r>
    </w:p>
    <w:p w14:paraId="55EBA379"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term ends                                        Friday 19</w:t>
      </w:r>
      <w:r>
        <w:rPr>
          <w:color w:val="000000"/>
          <w:bdr w:val="none" w:sz="0" w:space="0" w:color="auto" w:frame="1"/>
          <w:vertAlign w:val="superscript"/>
        </w:rPr>
        <w:t>th</w:t>
      </w:r>
      <w:r>
        <w:rPr>
          <w:color w:val="000000"/>
          <w:bdr w:val="none" w:sz="0" w:space="0" w:color="auto" w:frame="1"/>
        </w:rPr>
        <w:t> July 2024 </w:t>
      </w:r>
    </w:p>
    <w:p w14:paraId="4BEB34D2"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Monday 22</w:t>
      </w:r>
      <w:r>
        <w:rPr>
          <w:color w:val="FF0000"/>
          <w:bdr w:val="none" w:sz="0" w:space="0" w:color="auto" w:frame="1"/>
          <w:vertAlign w:val="superscript"/>
        </w:rPr>
        <w:t>nd</w:t>
      </w:r>
      <w:r>
        <w:rPr>
          <w:color w:val="FF0000"/>
          <w:bdr w:val="none" w:sz="0" w:space="0" w:color="auto" w:frame="1"/>
        </w:rPr>
        <w:t> July 2024 </w:t>
      </w:r>
    </w:p>
    <w:p w14:paraId="19562A4B"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Tuesday 23</w:t>
      </w:r>
      <w:r>
        <w:rPr>
          <w:color w:val="FF0000"/>
          <w:bdr w:val="none" w:sz="0" w:space="0" w:color="auto" w:frame="1"/>
          <w:vertAlign w:val="superscript"/>
        </w:rPr>
        <w:t>rd</w:t>
      </w:r>
      <w:r>
        <w:rPr>
          <w:color w:val="FF0000"/>
          <w:bdr w:val="none" w:sz="0" w:space="0" w:color="auto" w:frame="1"/>
        </w:rPr>
        <w:t> July 2024 </w:t>
      </w:r>
    </w:p>
    <w:p w14:paraId="19A13619" w14:textId="77777777" w:rsidR="00D97F6C" w:rsidRDefault="00D97F6C" w:rsidP="00D97F6C">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 </w:t>
      </w:r>
    </w:p>
    <w:p w14:paraId="2A84DB71" w14:textId="77777777" w:rsidR="00415230" w:rsidRDefault="00415230"/>
    <w:sectPr w:rsidR="004152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6C"/>
    <w:rsid w:val="00415230"/>
    <w:rsid w:val="00D9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CE56"/>
  <w15:chartTrackingRefBased/>
  <w15:docId w15:val="{3F84B533-8CC8-46E2-A57E-22757301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F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2024-05-01T12:05:00Z</dcterms:created>
  <dcterms:modified xsi:type="dcterms:W3CDTF">2024-05-01T12:06:00Z</dcterms:modified>
</cp:coreProperties>
</file>